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风华裁切黑白大画幅相机漂流活动</w:t>
      </w:r>
    </w:p>
    <w:p>
      <w:pPr>
        <w:jc w:val="center"/>
        <w:rPr>
          <w:sz w:val="36"/>
          <w:szCs w:val="36"/>
        </w:rPr>
      </w:pPr>
    </w:p>
    <w:p>
      <w:pPr>
        <w:jc w:val="left"/>
      </w:pPr>
      <w:r>
        <w:rPr>
          <w:rFonts w:hint="eastAsia"/>
        </w:rPr>
        <w:t>漂流</w:t>
      </w:r>
      <w:r>
        <w:t>时间：2021/4/10—2022</w:t>
      </w:r>
      <w:r>
        <w:rPr>
          <w:rFonts w:hint="eastAsia"/>
        </w:rPr>
        <w:t>年4</w:t>
      </w:r>
      <w:r>
        <w:t>/10</w:t>
      </w:r>
      <w:r>
        <w:rPr>
          <w:rFonts w:hint="eastAsia"/>
        </w:rPr>
        <w:t>日</w:t>
      </w:r>
    </w:p>
    <w:p>
      <w:pPr>
        <w:jc w:val="left"/>
      </w:pPr>
    </w:p>
    <w:p>
      <w:pPr>
        <w:jc w:val="left"/>
      </w:pPr>
      <w:r>
        <w:t>参加者要求：</w:t>
      </w:r>
    </w:p>
    <w:p>
      <w:pPr>
        <w:jc w:val="left"/>
      </w:pPr>
    </w:p>
    <w:p>
      <w:pPr>
        <w:jc w:val="left"/>
        <w:rPr>
          <w:rFonts w:hint="eastAsia"/>
        </w:rPr>
      </w:pPr>
      <w:r>
        <w:t>1.</w:t>
      </w:r>
      <w:r>
        <w:rPr>
          <w:rFonts w:hint="eastAsia"/>
        </w:rPr>
        <w:t>每位参与者自行承担相机运费及胶片使用成本（使用顺丰快递传递）</w:t>
      </w:r>
    </w:p>
    <w:p>
      <w:pPr>
        <w:jc w:val="left"/>
      </w:pPr>
    </w:p>
    <w:p>
      <w:pPr>
        <w:jc w:val="left"/>
        <w:rPr>
          <w:rFonts w:hint="eastAsia"/>
        </w:rPr>
      </w:pPr>
      <w:r>
        <w:t>2. </w:t>
      </w:r>
      <w:r>
        <w:rPr>
          <w:rFonts w:hint="eastAsia"/>
        </w:rPr>
        <w:t>爱惜设备，按照教学视频使用设备，如有损坏承担维修费用</w:t>
      </w:r>
      <w:r>
        <w:t>；</w:t>
      </w:r>
    </w:p>
    <w:p>
      <w:pPr>
        <w:jc w:val="left"/>
        <w:rPr>
          <w:rFonts w:hint="eastAsia"/>
        </w:rPr>
      </w:pPr>
    </w:p>
    <w:p>
      <w:pPr>
        <w:jc w:val="left"/>
      </w:pPr>
      <w:r>
        <w:t>相机漂流具体要求：</w:t>
      </w:r>
    </w:p>
    <w:p>
      <w:pPr>
        <w:jc w:val="left"/>
      </w:pPr>
      <w:bookmarkEnd w:id="0"/>
    </w:p>
    <w:p>
      <w:pPr>
        <w:jc w:val="left"/>
      </w:pPr>
      <w:r>
        <w:rPr>
          <w:rFonts w:hint="eastAsia"/>
        </w:rPr>
        <w:t>注意事项：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漂流相机为申豪木质双轨相机</w:t>
      </w:r>
      <w:r>
        <w:rPr>
          <w:rFonts w:hint="eastAsia"/>
          <w:lang w:val="en-US" w:eastAsia="zh-Hans"/>
        </w:rPr>
        <w:t>或金属单轨机器</w:t>
      </w:r>
      <w:r>
        <w:rPr>
          <w:rFonts w:hint="eastAsia"/>
        </w:rPr>
        <w:t>，1</w:t>
      </w:r>
      <w:r>
        <w:t>50</w:t>
      </w:r>
      <w:r>
        <w:rPr>
          <w:rFonts w:hint="eastAsia"/>
        </w:rPr>
        <w:t>mm或2</w:t>
      </w:r>
      <w:r>
        <w:t>10mm</w:t>
      </w:r>
      <w:r>
        <w:rPr>
          <w:rFonts w:hint="eastAsia"/>
        </w:rPr>
        <w:t xml:space="preserve"> 镜头，5个片合，快门线，显影罐，使用者需自备暗袋及冲洗药水。缴纳押金人民币</w:t>
      </w:r>
      <w:r>
        <w:rPr>
          <w:rFonts w:hint="eastAsia"/>
          <w:lang w:val="en-US" w:eastAsia="zh-Hans"/>
        </w:rPr>
        <w:t>肆</w:t>
      </w:r>
      <w:r>
        <w:rPr>
          <w:rFonts w:hint="eastAsia"/>
        </w:rPr>
        <w:t>千元整，承担1</w:t>
      </w:r>
      <w:r>
        <w:t>00</w:t>
      </w:r>
      <w:r>
        <w:rPr>
          <w:rFonts w:hint="eastAsia"/>
        </w:rPr>
        <w:t>张</w:t>
      </w:r>
      <w:r>
        <w:t>45</w:t>
      </w:r>
      <w:r>
        <w:rPr>
          <w:rFonts w:hint="eastAsia"/>
        </w:rPr>
        <w:t>黑白胶片2</w:t>
      </w:r>
      <w:r>
        <w:t>85</w:t>
      </w:r>
      <w:r>
        <w:rPr>
          <w:rFonts w:hint="eastAsia"/>
        </w:rPr>
        <w:t>元费用，</w:t>
      </w:r>
      <w:r>
        <w:rPr>
          <w:rFonts w:hint="eastAsia"/>
          <w:lang w:val="en-US" w:eastAsia="zh-Hans"/>
        </w:rPr>
        <w:t>建议使用日期不宜超过二周</w:t>
      </w:r>
      <w:r>
        <w:rPr>
          <w:rFonts w:hint="default"/>
          <w:lang w:eastAsia="zh-Hans"/>
        </w:rPr>
        <w:t>，</w:t>
      </w:r>
      <w:r>
        <w:rPr>
          <w:rFonts w:hint="eastAsia"/>
        </w:rPr>
        <w:t>相机发送至下一位参与者后扣除胶片费用，当日返还。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  <w:r>
        <w:t>1. 收到相机后一定要先检查机器功能以及包装内是否缺少东西；</w:t>
      </w:r>
    </w:p>
    <w:p>
      <w:pPr>
        <w:jc w:val="left"/>
      </w:pPr>
    </w:p>
    <w:p>
      <w:pPr>
        <w:jc w:val="left"/>
      </w:pPr>
      <w:r>
        <w:t>2. 仔细阅读说明书，或者看完视频再上手操作，若误操作造成机器损坏需照价赔偿；</w:t>
      </w:r>
    </w:p>
    <w:p>
      <w:pPr>
        <w:jc w:val="left"/>
      </w:pPr>
    </w:p>
    <w:p>
      <w:pPr>
        <w:jc w:val="left"/>
      </w:pPr>
      <w:r>
        <w:t>3. 每位使用者收到相机后可以使用1-2周；</w:t>
      </w:r>
    </w:p>
    <w:p>
      <w:pPr>
        <w:jc w:val="left"/>
      </w:pPr>
    </w:p>
    <w:p>
      <w:pPr>
        <w:jc w:val="left"/>
      </w:pPr>
      <w:r>
        <w:t>4. 拍照时</w:t>
      </w:r>
      <w:r>
        <w:rPr>
          <w:rFonts w:hint="eastAsia"/>
        </w:rPr>
        <w:t>可以</w:t>
      </w:r>
      <w:r>
        <w:t>录制视频，可以使用手机或者运动相机，请录制1080P或更高规格的素材。录制好视频素材打包发给我（除拍摄过程的视频记录还可以附加一些空镜或自我介绍）；</w:t>
      </w:r>
    </w:p>
    <w:p>
      <w:pPr>
        <w:jc w:val="left"/>
      </w:pPr>
    </w:p>
    <w:p>
      <w:pPr>
        <w:jc w:val="left"/>
      </w:pPr>
      <w:r>
        <w:t xml:space="preserve">5. </w:t>
      </w:r>
      <w:r>
        <w:rPr>
          <w:rFonts w:hint="eastAsia"/>
          <w:lang w:val="en-US" w:eastAsia="zh-Hans"/>
        </w:rPr>
        <w:t>拍摄冲洗后精选</w:t>
      </w:r>
      <w:r>
        <w:t>照片请选出10张翻拍或者扫描呈现在视频中，同视频素材一并打包；</w:t>
      </w:r>
    </w:p>
    <w:p>
      <w:pPr>
        <w:jc w:val="left"/>
      </w:pPr>
    </w:p>
    <w:p>
      <w:pPr>
        <w:jc w:val="left"/>
      </w:pPr>
      <w:r>
        <w:t>6. 拍摄结束后请将相机打包好邮寄至下一位参与者。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拍摄过程中注意安全，一切安全责任参与者自行承担，与组织者无关。</w:t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活动发起人：风华 微信：1</w:t>
      </w:r>
      <w:r>
        <w:t>3637885777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E2"/>
    <w:rsid w:val="00190DE2"/>
    <w:rsid w:val="00784C13"/>
    <w:rsid w:val="009723BA"/>
    <w:rsid w:val="FFFBE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2021-04-05T17:56:00Z</dcterms:created>
  <dc:creator>315409523@qq.com</dc:creator>
  <cp:lastModifiedBy>tongfenghua</cp:lastModifiedBy>
  <dcterms:modified xsi:type="dcterms:W3CDTF">2021-04-12T17:27:11Z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